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F50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FB9B0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77D548" w14:textId="77777777" w:rsidR="00C261B3" w:rsidRDefault="00C261B3" w:rsidP="007A0155">
      <w:pPr>
        <w:rPr>
          <w:u w:val="single"/>
        </w:rPr>
      </w:pPr>
    </w:p>
    <w:p w14:paraId="1A3DEE4B" w14:textId="2F9254E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0609A">
        <w:t xml:space="preserve">KoPÚ </w:t>
      </w:r>
      <w:r w:rsidR="00C22ABB">
        <w:t xml:space="preserve">v k. </w:t>
      </w:r>
      <w:proofErr w:type="spellStart"/>
      <w:r w:rsidR="00C22ABB">
        <w:t>ú.</w:t>
      </w:r>
      <w:proofErr w:type="spellEnd"/>
      <w:r w:rsidR="00C22ABB">
        <w:t xml:space="preserve"> </w:t>
      </w:r>
      <w:r w:rsidR="0090609A">
        <w:t xml:space="preserve">Volenice u Počedělic </w:t>
      </w:r>
    </w:p>
    <w:p w14:paraId="54EB837E" w14:textId="0CD8F9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0609A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90609A">
        <w:t xml:space="preserve">služby </w:t>
      </w:r>
      <w:r w:rsidR="00F35B3A" w:rsidRPr="00F35B3A">
        <w:t>zadávaná v</w:t>
      </w:r>
      <w:r w:rsidR="0090609A">
        <w:t>e zjednodušeném řízení</w:t>
      </w:r>
    </w:p>
    <w:p w14:paraId="6A206737" w14:textId="77777777" w:rsidR="007D4836" w:rsidRDefault="007D4836" w:rsidP="007A0155">
      <w:pPr>
        <w:rPr>
          <w:u w:val="single"/>
        </w:rPr>
      </w:pPr>
    </w:p>
    <w:p w14:paraId="78249F2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FFA1314" w14:textId="77777777" w:rsidR="00C261B3" w:rsidRDefault="00C261B3" w:rsidP="007A0155"/>
    <w:p w14:paraId="27BAA86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DC465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839BA0" w14:textId="77777777" w:rsidR="004365D0" w:rsidRPr="004365D0" w:rsidRDefault="004365D0" w:rsidP="004365D0">
      <w:pPr>
        <w:pStyle w:val="Default"/>
      </w:pPr>
    </w:p>
    <w:p w14:paraId="0AF6140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D6C2924" w14:textId="77777777" w:rsidR="007875F8" w:rsidRDefault="007875F8" w:rsidP="006E7489">
      <w:pPr>
        <w:spacing w:before="120"/>
      </w:pPr>
    </w:p>
    <w:p w14:paraId="59730B9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D8F8A1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B0D0E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4BB54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76C3B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3EB8E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F48D1C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A3D6C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3730E7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FFFEA3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7C81B4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CBB64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1CBE2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5B88BE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3DC08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45433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B31610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0657D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099E25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92A02" w14:textId="77777777" w:rsidR="00634EDA" w:rsidRDefault="00634EDA" w:rsidP="008E4AD5">
      <w:r>
        <w:separator/>
      </w:r>
    </w:p>
  </w:endnote>
  <w:endnote w:type="continuationSeparator" w:id="0">
    <w:p w14:paraId="4D3E850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27EA4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F74AD6B" w14:textId="77777777" w:rsidR="00C41790" w:rsidRDefault="00C41790">
    <w:pPr>
      <w:pStyle w:val="Zpat"/>
      <w:jc w:val="right"/>
    </w:pPr>
  </w:p>
  <w:p w14:paraId="3A2DEB1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D351D" w14:textId="77777777" w:rsidR="00634EDA" w:rsidRDefault="00634EDA" w:rsidP="008E4AD5">
      <w:r>
        <w:separator/>
      </w:r>
    </w:p>
  </w:footnote>
  <w:footnote w:type="continuationSeparator" w:id="0">
    <w:p w14:paraId="76100A2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02447" w14:textId="7B63EA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0609A">
      <w:rPr>
        <w:rFonts w:cs="Arial"/>
        <w:b/>
        <w:szCs w:val="20"/>
      </w:rPr>
      <w:t>8</w:t>
    </w:r>
  </w:p>
  <w:p w14:paraId="222C7D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19945">
    <w:abstractNumId w:val="3"/>
  </w:num>
  <w:num w:numId="2" w16cid:durableId="989137034">
    <w:abstractNumId w:val="4"/>
  </w:num>
  <w:num w:numId="3" w16cid:durableId="1318144506">
    <w:abstractNumId w:val="2"/>
  </w:num>
  <w:num w:numId="4" w16cid:durableId="557398861">
    <w:abstractNumId w:val="1"/>
  </w:num>
  <w:num w:numId="5" w16cid:durableId="20375418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609A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ABB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850C9B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2013-03-13T13:00:00Z</cp:lastPrinted>
  <dcterms:created xsi:type="dcterms:W3CDTF">2024-08-02T10:39:00Z</dcterms:created>
  <dcterms:modified xsi:type="dcterms:W3CDTF">2024-08-12T09:43:00Z</dcterms:modified>
</cp:coreProperties>
</file>